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1" w:type="dxa"/>
        <w:jc w:val="center"/>
        <w:tblInd w:w="-432" w:type="dxa"/>
        <w:tblLook w:val="01E0"/>
      </w:tblPr>
      <w:tblGrid>
        <w:gridCol w:w="4749"/>
        <w:gridCol w:w="4732"/>
      </w:tblGrid>
      <w:tr w:rsidR="00A074A1" w:rsidRPr="00B5293D" w:rsidTr="00413B6A">
        <w:trPr>
          <w:trHeight w:val="1560"/>
          <w:jc w:val="center"/>
        </w:trPr>
        <w:tc>
          <w:tcPr>
            <w:tcW w:w="4749" w:type="dxa"/>
          </w:tcPr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spacing w:val="-8"/>
                <w:w w:val="90"/>
                <w:szCs w:val="22"/>
              </w:rPr>
            </w:pPr>
            <w:permStart w:id="0" w:edGrp="everyone"/>
            <w:permStart w:id="1" w:edGrp="everyone"/>
            <w:r w:rsidRPr="00B5293D">
              <w:rPr>
                <w:rFonts w:ascii="Times New Roman" w:hAnsi="Times New Roman"/>
                <w:spacing w:val="-8"/>
                <w:w w:val="90"/>
                <w:szCs w:val="22"/>
              </w:rPr>
              <w:t>TẬP ĐOÀN  CÔNG NGHIỆP</w:t>
            </w:r>
          </w:p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spacing w:val="-8"/>
                <w:w w:val="90"/>
                <w:szCs w:val="24"/>
              </w:rPr>
            </w:pPr>
            <w:r w:rsidRPr="00B5293D">
              <w:rPr>
                <w:rFonts w:ascii="Times New Roman" w:hAnsi="Times New Roman"/>
                <w:spacing w:val="-8"/>
                <w:w w:val="90"/>
                <w:szCs w:val="24"/>
              </w:rPr>
              <w:t>THAN-KHOÁNG SẢN VIỆT NAM</w:t>
            </w:r>
          </w:p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b/>
                <w:spacing w:val="-12"/>
                <w:szCs w:val="24"/>
              </w:rPr>
            </w:pPr>
            <w:r w:rsidRPr="00B5293D">
              <w:rPr>
                <w:rFonts w:ascii="Times New Roman" w:hAnsi="Times New Roman"/>
                <w:b/>
                <w:spacing w:val="-12"/>
                <w:w w:val="90"/>
                <w:szCs w:val="24"/>
              </w:rPr>
              <w:t>CÔNG TY CỔ PHẦN THAN HÀ TU</w:t>
            </w:r>
            <w:r w:rsidRPr="00B5293D">
              <w:rPr>
                <w:rFonts w:ascii="Times New Roman" w:hAnsi="Times New Roman"/>
                <w:spacing w:val="-12"/>
                <w:w w:val="90"/>
                <w:szCs w:val="24"/>
              </w:rPr>
              <w:t>-</w:t>
            </w:r>
            <w:r w:rsidRPr="00B5293D">
              <w:rPr>
                <w:rFonts w:ascii="Times New Roman" w:hAnsi="Times New Roman"/>
                <w:b/>
                <w:spacing w:val="-12"/>
                <w:w w:val="90"/>
                <w:szCs w:val="24"/>
              </w:rPr>
              <w:t>VINACOMIN</w:t>
            </w:r>
          </w:p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B5293D">
              <w:rPr>
                <w:rFonts w:ascii="Times New Roman" w:hAnsi="Times New Roman"/>
                <w:noProof/>
                <w:sz w:val="32"/>
                <w:lang w:val="en-US"/>
              </w:rPr>
              <w:pict>
                <v:line id="_x0000_s1039" style="position:absolute;left:0;text-align:left;z-index:251660800" from="42.15pt,.8pt" to="190.9pt,.8pt"/>
              </w:pict>
            </w:r>
          </w:p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sz w:val="28"/>
              </w:rPr>
            </w:pPr>
            <w:r w:rsidRPr="00B5293D">
              <w:rPr>
                <w:rFonts w:ascii="Times New Roman" w:hAnsi="Times New Roman"/>
                <w:sz w:val="26"/>
              </w:rPr>
              <w:t xml:space="preserve">Số: </w:t>
            </w:r>
            <w:r w:rsidR="00401A49">
              <w:rPr>
                <w:rFonts w:ascii="Times New Roman" w:hAnsi="Times New Roman"/>
                <w:sz w:val="26"/>
              </w:rPr>
              <w:t>6</w:t>
            </w:r>
            <w:r w:rsidRPr="00B5293D">
              <w:rPr>
                <w:rFonts w:ascii="Times New Roman" w:hAnsi="Times New Roman"/>
                <w:sz w:val="26"/>
              </w:rPr>
              <w:t>8</w:t>
            </w:r>
            <w:r w:rsidR="00401A49">
              <w:rPr>
                <w:rFonts w:ascii="Times New Roman" w:hAnsi="Times New Roman"/>
                <w:sz w:val="26"/>
              </w:rPr>
              <w:t>3</w:t>
            </w:r>
            <w:r w:rsidRPr="00B5293D">
              <w:rPr>
                <w:rFonts w:ascii="Times New Roman" w:hAnsi="Times New Roman"/>
                <w:sz w:val="26"/>
              </w:rPr>
              <w:t>/ QĐ - VHTC</w:t>
            </w:r>
          </w:p>
        </w:tc>
        <w:tc>
          <w:tcPr>
            <w:tcW w:w="4732" w:type="dxa"/>
          </w:tcPr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b/>
                <w:w w:val="90"/>
                <w:szCs w:val="22"/>
              </w:rPr>
            </w:pPr>
            <w:r w:rsidRPr="00B5293D">
              <w:rPr>
                <w:rFonts w:ascii="Times New Roman" w:hAnsi="Times New Roman"/>
                <w:b/>
                <w:w w:val="90"/>
                <w:szCs w:val="22"/>
              </w:rPr>
              <w:t>CỘNG HOÀ XÃ HỘI CHỦ NGHĨA VIỆT NAM</w:t>
            </w:r>
          </w:p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b/>
                <w:sz w:val="28"/>
              </w:rPr>
            </w:pPr>
            <w:r w:rsidRPr="00B5293D">
              <w:rPr>
                <w:rFonts w:ascii="Times New Roman" w:hAnsi="Times New Roman"/>
                <w:b/>
                <w:w w:val="90"/>
                <w:sz w:val="28"/>
              </w:rPr>
              <w:t>Độc lập - Tự do - Hạnh phúc</w:t>
            </w:r>
          </w:p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b/>
                <w:sz w:val="28"/>
              </w:rPr>
            </w:pPr>
            <w:r w:rsidRPr="00B5293D">
              <w:rPr>
                <w:rFonts w:ascii="Times New Roman" w:hAnsi="Times New Roman"/>
                <w:noProof/>
                <w:lang w:val="en-US"/>
              </w:rPr>
              <w:pict>
                <v:line id="_x0000_s1040" style="position:absolute;left:0;text-align:left;z-index:251661824" from="48.7pt,1.8pt" to="186.8pt,1.8pt"/>
              </w:pict>
            </w:r>
          </w:p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A074A1" w:rsidRPr="00B5293D" w:rsidRDefault="00A074A1" w:rsidP="00413B6A">
            <w:pPr>
              <w:ind w:right="-144"/>
              <w:jc w:val="center"/>
              <w:rPr>
                <w:rFonts w:ascii="Times New Roman" w:hAnsi="Times New Roman"/>
                <w:szCs w:val="22"/>
              </w:rPr>
            </w:pPr>
            <w:r w:rsidRPr="00B5293D">
              <w:rPr>
                <w:rFonts w:ascii="Times New Roman" w:hAnsi="Times New Roman"/>
                <w:i/>
                <w:sz w:val="26"/>
              </w:rPr>
              <w:t xml:space="preserve">Quảng Ninh, </w:t>
            </w:r>
            <w:r w:rsidRPr="00B5293D">
              <w:rPr>
                <w:rFonts w:ascii="Times New Roman" w:hAnsi="Times New Roman"/>
                <w:i/>
                <w:sz w:val="26"/>
                <w:szCs w:val="28"/>
              </w:rPr>
              <w:t>ngày 19</w:t>
            </w:r>
            <w:r w:rsidRPr="00B5293D">
              <w:rPr>
                <w:rFonts w:ascii="Times New Roman" w:hAnsi="Times New Roman"/>
                <w:i/>
                <w:sz w:val="26"/>
              </w:rPr>
              <w:t xml:space="preserve"> tháng 5 năm  2016</w:t>
            </w:r>
          </w:p>
        </w:tc>
      </w:tr>
      <w:permEnd w:id="0"/>
      <w:permEnd w:id="1"/>
    </w:tbl>
    <w:p w:rsidR="00315B7A" w:rsidRPr="00B5293D" w:rsidRDefault="00315B7A" w:rsidP="003F2C96">
      <w:pPr>
        <w:rPr>
          <w:rFonts w:ascii="Times New Roman" w:hAnsi="Times New Roman"/>
          <w:sz w:val="22"/>
        </w:rPr>
      </w:pPr>
    </w:p>
    <w:p w:rsidR="00D811AE" w:rsidRPr="00B5293D" w:rsidRDefault="00D811AE" w:rsidP="003F2C96">
      <w:pPr>
        <w:jc w:val="center"/>
        <w:rPr>
          <w:rFonts w:ascii="Times New Roman" w:hAnsi="Times New Roman"/>
          <w:b/>
          <w:sz w:val="26"/>
          <w:szCs w:val="26"/>
        </w:rPr>
      </w:pPr>
    </w:p>
    <w:p w:rsidR="00C16394" w:rsidRPr="00B5293D" w:rsidRDefault="00C16394" w:rsidP="00C16394">
      <w:pPr>
        <w:jc w:val="center"/>
        <w:rPr>
          <w:rFonts w:ascii="Times New Roman" w:hAnsi="Times New Roman"/>
          <w:b/>
          <w:sz w:val="26"/>
          <w:szCs w:val="26"/>
        </w:rPr>
      </w:pPr>
      <w:r w:rsidRPr="00B5293D">
        <w:rPr>
          <w:rFonts w:ascii="Times New Roman" w:hAnsi="Times New Roman"/>
          <w:b/>
          <w:sz w:val="26"/>
          <w:szCs w:val="26"/>
        </w:rPr>
        <w:t>QUYẾT ĐỊNH</w:t>
      </w:r>
    </w:p>
    <w:p w:rsidR="00C16394" w:rsidRPr="00B5293D" w:rsidRDefault="00C16394" w:rsidP="00C16394">
      <w:pPr>
        <w:jc w:val="center"/>
        <w:rPr>
          <w:rFonts w:ascii="Times New Roman" w:hAnsi="Times New Roman"/>
          <w:sz w:val="8"/>
          <w:szCs w:val="26"/>
        </w:rPr>
      </w:pPr>
    </w:p>
    <w:p w:rsidR="00C16394" w:rsidRPr="00B5293D" w:rsidRDefault="00C16394" w:rsidP="00C16394">
      <w:pPr>
        <w:jc w:val="center"/>
        <w:rPr>
          <w:rFonts w:ascii="Times New Roman" w:hAnsi="Times New Roman"/>
          <w:b/>
          <w:sz w:val="26"/>
          <w:szCs w:val="26"/>
        </w:rPr>
      </w:pPr>
      <w:r w:rsidRPr="00B5293D">
        <w:rPr>
          <w:rFonts w:ascii="Times New Roman" w:hAnsi="Times New Roman"/>
          <w:b/>
          <w:sz w:val="26"/>
          <w:szCs w:val="26"/>
        </w:rPr>
        <w:t>Về việc chi trả tiền cổ tức năm 2015</w:t>
      </w:r>
    </w:p>
    <w:p w:rsidR="00C16394" w:rsidRPr="00B5293D" w:rsidRDefault="00C16394" w:rsidP="00C16394">
      <w:pPr>
        <w:tabs>
          <w:tab w:val="left" w:pos="3220"/>
        </w:tabs>
        <w:rPr>
          <w:rFonts w:ascii="Times New Roman" w:hAnsi="Times New Roman"/>
          <w:sz w:val="26"/>
          <w:szCs w:val="26"/>
        </w:rPr>
      </w:pPr>
      <w:r w:rsidRPr="00B5293D">
        <w:rPr>
          <w:rFonts w:ascii="Times New Roman" w:hAnsi="Times New Roman"/>
          <w:noProof/>
          <w:lang w:val="en-US"/>
        </w:rPr>
        <w:pict>
          <v:line id="_x0000_s1041" style="position:absolute;z-index:251663872" from="179pt,.1pt" to="278.5pt,.1pt"/>
        </w:pict>
      </w:r>
      <w:r w:rsidRPr="00B5293D">
        <w:rPr>
          <w:rFonts w:ascii="Times New Roman" w:hAnsi="Times New Roman"/>
          <w:sz w:val="26"/>
          <w:szCs w:val="26"/>
        </w:rPr>
        <w:tab/>
      </w:r>
    </w:p>
    <w:p w:rsidR="00C16394" w:rsidRPr="00B5293D" w:rsidRDefault="00C16394" w:rsidP="00C16394">
      <w:pPr>
        <w:tabs>
          <w:tab w:val="left" w:pos="3220"/>
        </w:tabs>
        <w:rPr>
          <w:rFonts w:ascii="Times New Roman" w:hAnsi="Times New Roman"/>
          <w:sz w:val="26"/>
          <w:szCs w:val="26"/>
        </w:rPr>
      </w:pPr>
    </w:p>
    <w:p w:rsidR="00C16394" w:rsidRPr="00B5293D" w:rsidRDefault="00C16394" w:rsidP="00C16394">
      <w:pPr>
        <w:jc w:val="center"/>
        <w:rPr>
          <w:rFonts w:ascii="Times New Roman" w:hAnsi="Times New Roman"/>
          <w:b/>
          <w:sz w:val="26"/>
          <w:szCs w:val="26"/>
        </w:rPr>
      </w:pPr>
      <w:r w:rsidRPr="00B5293D">
        <w:rPr>
          <w:rFonts w:ascii="Times New Roman" w:hAnsi="Times New Roman"/>
          <w:b/>
          <w:sz w:val="26"/>
          <w:szCs w:val="26"/>
        </w:rPr>
        <w:t>HỘI ĐỒNG QUẢN TRỊ</w:t>
      </w:r>
    </w:p>
    <w:p w:rsidR="00C16394" w:rsidRPr="00B5293D" w:rsidRDefault="00C16394" w:rsidP="00C16394">
      <w:pPr>
        <w:jc w:val="center"/>
        <w:rPr>
          <w:rFonts w:ascii="Times New Roman" w:hAnsi="Times New Roman"/>
          <w:b/>
          <w:sz w:val="26"/>
          <w:szCs w:val="26"/>
        </w:rPr>
      </w:pPr>
      <w:r w:rsidRPr="00B5293D">
        <w:rPr>
          <w:rFonts w:ascii="Times New Roman" w:hAnsi="Times New Roman"/>
          <w:b/>
          <w:sz w:val="26"/>
          <w:szCs w:val="26"/>
        </w:rPr>
        <w:t>CÔNG TY CỔ PHẦN THAN HÀ TU - VINACOMIN</w:t>
      </w:r>
    </w:p>
    <w:p w:rsidR="00C16394" w:rsidRPr="00B5293D" w:rsidRDefault="00C16394" w:rsidP="00C16394">
      <w:pPr>
        <w:tabs>
          <w:tab w:val="left" w:pos="3220"/>
        </w:tabs>
        <w:rPr>
          <w:rFonts w:ascii="Times New Roman" w:hAnsi="Times New Roman"/>
          <w:sz w:val="26"/>
          <w:szCs w:val="26"/>
        </w:rPr>
      </w:pPr>
    </w:p>
    <w:p w:rsidR="00C16394" w:rsidRPr="00B5293D" w:rsidRDefault="00C16394" w:rsidP="00C1639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5293D">
        <w:rPr>
          <w:rFonts w:ascii="Times New Roman" w:hAnsi="Times New Roman"/>
          <w:sz w:val="26"/>
          <w:szCs w:val="26"/>
        </w:rPr>
        <w:t>Căn cứ Điều lệ của Công ty cổ phần Than Hà Tu - Vinacomin đã được Đại hội đồng cổ đông thông qua ngày 25 tháng 4 năm 2016;</w:t>
      </w:r>
    </w:p>
    <w:p w:rsidR="00C16394" w:rsidRPr="00B5293D" w:rsidRDefault="00C16394" w:rsidP="00C16394">
      <w:pPr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  <w:r w:rsidRPr="00B5293D">
        <w:rPr>
          <w:rFonts w:ascii="Times New Roman" w:hAnsi="Times New Roman"/>
          <w:spacing w:val="-2"/>
          <w:sz w:val="26"/>
          <w:szCs w:val="26"/>
        </w:rPr>
        <w:t>Căn cứ Nghị quyết số: 01/2016/ NQ - ĐHĐCĐ ngày 25 tháng 4 năm 2016 của Đại hội đồng cổ đông thường niên năm 2016 Công ty cổ phần Than Hà Tu – Vinacomin;</w:t>
      </w:r>
    </w:p>
    <w:p w:rsidR="00C16394" w:rsidRPr="00B5293D" w:rsidRDefault="00C16394" w:rsidP="00C1639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5293D">
        <w:rPr>
          <w:rFonts w:ascii="Times New Roman" w:hAnsi="Times New Roman"/>
          <w:sz w:val="26"/>
          <w:szCs w:val="26"/>
        </w:rPr>
        <w:t>Theo đề nghị của Giám đốc điều hành Công ty.</w:t>
      </w:r>
    </w:p>
    <w:p w:rsidR="00C16394" w:rsidRPr="00B5293D" w:rsidRDefault="00C16394" w:rsidP="00C16394">
      <w:pPr>
        <w:ind w:firstLine="284"/>
        <w:jc w:val="both"/>
        <w:rPr>
          <w:rFonts w:ascii="Times New Roman" w:hAnsi="Times New Roman"/>
          <w:sz w:val="26"/>
          <w:szCs w:val="26"/>
        </w:rPr>
      </w:pPr>
    </w:p>
    <w:p w:rsidR="00C16394" w:rsidRPr="00B5293D" w:rsidRDefault="00C16394" w:rsidP="00C16394">
      <w:pPr>
        <w:ind w:firstLine="284"/>
        <w:jc w:val="both"/>
        <w:rPr>
          <w:rFonts w:ascii="Times New Roman" w:hAnsi="Times New Roman"/>
          <w:sz w:val="26"/>
          <w:szCs w:val="26"/>
        </w:rPr>
      </w:pPr>
    </w:p>
    <w:p w:rsidR="00C16394" w:rsidRPr="00B5293D" w:rsidRDefault="00C16394" w:rsidP="00C16394">
      <w:pPr>
        <w:jc w:val="center"/>
        <w:rPr>
          <w:rFonts w:ascii="Times New Roman" w:hAnsi="Times New Roman"/>
          <w:b/>
          <w:sz w:val="26"/>
          <w:szCs w:val="26"/>
        </w:rPr>
      </w:pPr>
      <w:r w:rsidRPr="00B5293D">
        <w:rPr>
          <w:rFonts w:ascii="Times New Roman" w:hAnsi="Times New Roman"/>
          <w:b/>
          <w:sz w:val="26"/>
          <w:szCs w:val="26"/>
        </w:rPr>
        <w:t>QUYẾT ĐỊNH:</w:t>
      </w:r>
    </w:p>
    <w:p w:rsidR="00C16394" w:rsidRPr="00B5293D" w:rsidRDefault="00C16394" w:rsidP="00C16394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C16394" w:rsidRPr="00B5293D" w:rsidRDefault="00C16394" w:rsidP="00C1639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5293D">
        <w:rPr>
          <w:rFonts w:ascii="Times New Roman" w:hAnsi="Times New Roman"/>
          <w:b/>
          <w:sz w:val="26"/>
          <w:szCs w:val="26"/>
        </w:rPr>
        <w:t>Điều 1. C</w:t>
      </w:r>
      <w:r w:rsidRPr="00B5293D">
        <w:rPr>
          <w:rFonts w:ascii="Times New Roman" w:hAnsi="Times New Roman"/>
          <w:sz w:val="26"/>
          <w:szCs w:val="26"/>
        </w:rPr>
        <w:t>hi trả tiền cổ tức năm 2015 của Công ty với những nội dung sau:</w:t>
      </w:r>
    </w:p>
    <w:p w:rsidR="00C16394" w:rsidRPr="00B5293D" w:rsidRDefault="00C16394" w:rsidP="00C16394">
      <w:pPr>
        <w:rPr>
          <w:rFonts w:ascii="Times New Roman" w:hAnsi="Times New Roman"/>
          <w:sz w:val="12"/>
          <w:szCs w:val="26"/>
        </w:rPr>
      </w:pPr>
    </w:p>
    <w:p w:rsidR="00C16394" w:rsidRPr="00B5293D" w:rsidRDefault="00C16394" w:rsidP="00C16394">
      <w:pPr>
        <w:pStyle w:val="ListParagraph"/>
        <w:keepNext/>
        <w:widowControl w:val="0"/>
        <w:numPr>
          <w:ilvl w:val="0"/>
          <w:numId w:val="3"/>
        </w:numPr>
        <w:tabs>
          <w:tab w:val="left" w:pos="993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B5293D">
        <w:rPr>
          <w:rFonts w:ascii="Times New Roman" w:hAnsi="Times New Roman"/>
          <w:bCs/>
          <w:sz w:val="26"/>
          <w:szCs w:val="26"/>
          <w:lang w:val="vi-VN"/>
        </w:rPr>
        <w:t>T</w:t>
      </w:r>
      <w:r w:rsidR="00083DA3">
        <w:rPr>
          <w:rFonts w:ascii="Times New Roman" w:hAnsi="Times New Roman"/>
          <w:bCs/>
          <w:sz w:val="26"/>
          <w:szCs w:val="26"/>
          <w:lang w:val="en-US"/>
        </w:rPr>
        <w:t>ê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>n cổ phiếu: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  <w:t>Cổ phiếu C</w:t>
      </w:r>
      <w:r w:rsidR="00083DA3">
        <w:rPr>
          <w:rFonts w:ascii="Times New Roman" w:hAnsi="Times New Roman"/>
          <w:bCs/>
          <w:sz w:val="26"/>
          <w:szCs w:val="26"/>
          <w:lang w:val="en-US"/>
        </w:rPr>
        <w:t>ô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>ng ty cổ phần Than Hà Tu – Vinacomin;</w:t>
      </w:r>
    </w:p>
    <w:p w:rsidR="00C16394" w:rsidRPr="00B5293D" w:rsidRDefault="00C16394" w:rsidP="00C16394">
      <w:pPr>
        <w:pStyle w:val="ListParagraph"/>
        <w:keepNext/>
        <w:widowControl w:val="0"/>
        <w:numPr>
          <w:ilvl w:val="0"/>
          <w:numId w:val="3"/>
        </w:numPr>
        <w:tabs>
          <w:tab w:val="left" w:pos="993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B5293D">
        <w:rPr>
          <w:rFonts w:ascii="Times New Roman" w:hAnsi="Times New Roman"/>
          <w:bCs/>
          <w:sz w:val="26"/>
          <w:szCs w:val="26"/>
          <w:lang w:val="vi-VN"/>
        </w:rPr>
        <w:t>Loại cổ phiếu: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  <w:t>Cổ phiếu phổ th</w:t>
      </w:r>
      <w:r w:rsidR="00083DA3">
        <w:rPr>
          <w:rFonts w:ascii="Times New Roman" w:hAnsi="Times New Roman"/>
          <w:bCs/>
          <w:sz w:val="26"/>
          <w:szCs w:val="26"/>
          <w:lang w:val="en-US"/>
        </w:rPr>
        <w:t>ô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>ng;</w:t>
      </w:r>
    </w:p>
    <w:p w:rsidR="00C16394" w:rsidRPr="00B5293D" w:rsidRDefault="00C16394" w:rsidP="00C16394">
      <w:pPr>
        <w:pStyle w:val="ListParagraph"/>
        <w:keepNext/>
        <w:widowControl w:val="0"/>
        <w:numPr>
          <w:ilvl w:val="0"/>
          <w:numId w:val="3"/>
        </w:numPr>
        <w:tabs>
          <w:tab w:val="left" w:pos="993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B5293D">
        <w:rPr>
          <w:rFonts w:ascii="Times New Roman" w:hAnsi="Times New Roman"/>
          <w:bCs/>
          <w:sz w:val="26"/>
          <w:szCs w:val="26"/>
          <w:lang w:val="vi-VN"/>
        </w:rPr>
        <w:t>Mệnh gi</w:t>
      </w:r>
      <w:r w:rsidR="00083DA3">
        <w:rPr>
          <w:rFonts w:ascii="Times New Roman" w:hAnsi="Times New Roman"/>
          <w:bCs/>
          <w:sz w:val="26"/>
          <w:szCs w:val="26"/>
          <w:lang w:val="en-US"/>
        </w:rPr>
        <w:t>á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>: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  <w:t>10.000 (mười ngh</w:t>
      </w:r>
      <w:r w:rsidR="00083DA3">
        <w:rPr>
          <w:rFonts w:ascii="Times New Roman" w:hAnsi="Times New Roman"/>
          <w:bCs/>
          <w:sz w:val="26"/>
          <w:szCs w:val="26"/>
          <w:lang w:val="en-US"/>
        </w:rPr>
        <w:t>ì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>n) đồng/cổ phiếu;</w:t>
      </w:r>
    </w:p>
    <w:p w:rsidR="00C16394" w:rsidRPr="00B5293D" w:rsidRDefault="00C16394" w:rsidP="00C16394">
      <w:pPr>
        <w:pStyle w:val="ListParagraph"/>
        <w:keepNext/>
        <w:widowControl w:val="0"/>
        <w:numPr>
          <w:ilvl w:val="0"/>
          <w:numId w:val="3"/>
        </w:numPr>
        <w:tabs>
          <w:tab w:val="left" w:pos="993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B5293D">
        <w:rPr>
          <w:rFonts w:ascii="Times New Roman" w:hAnsi="Times New Roman"/>
          <w:bCs/>
          <w:sz w:val="26"/>
          <w:szCs w:val="26"/>
          <w:lang w:val="vi-VN"/>
        </w:rPr>
        <w:t>Tỷ lệ thanh to</w:t>
      </w:r>
      <w:r w:rsidR="00083DA3">
        <w:rPr>
          <w:rFonts w:ascii="Times New Roman" w:hAnsi="Times New Roman"/>
          <w:bCs/>
          <w:sz w:val="26"/>
          <w:szCs w:val="26"/>
          <w:lang w:val="en-US"/>
        </w:rPr>
        <w:t>á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>n: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  <w:t>10% tương đương 1.000 đồng/cổ phiếu;</w:t>
      </w:r>
    </w:p>
    <w:p w:rsidR="00C16394" w:rsidRPr="00B5293D" w:rsidRDefault="00C16394" w:rsidP="00C16394">
      <w:pPr>
        <w:pStyle w:val="ListParagraph"/>
        <w:keepNext/>
        <w:widowControl w:val="0"/>
        <w:numPr>
          <w:ilvl w:val="0"/>
          <w:numId w:val="3"/>
        </w:numPr>
        <w:tabs>
          <w:tab w:val="left" w:pos="993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B5293D">
        <w:rPr>
          <w:rFonts w:ascii="Times New Roman" w:hAnsi="Times New Roman"/>
          <w:bCs/>
          <w:sz w:val="26"/>
          <w:szCs w:val="26"/>
          <w:lang w:val="vi-VN"/>
        </w:rPr>
        <w:t>H</w:t>
      </w:r>
      <w:r w:rsidR="00083DA3">
        <w:rPr>
          <w:rFonts w:ascii="Times New Roman" w:hAnsi="Times New Roman"/>
          <w:bCs/>
          <w:sz w:val="26"/>
          <w:szCs w:val="26"/>
          <w:lang w:val="en-US"/>
        </w:rPr>
        <w:t>ì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>nh thức chi trả: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  <w:t>Tiền mặt;</w:t>
      </w:r>
    </w:p>
    <w:p w:rsidR="00C16394" w:rsidRPr="00B5293D" w:rsidRDefault="00C16394" w:rsidP="00C16394">
      <w:pPr>
        <w:pStyle w:val="ListParagraph"/>
        <w:keepNext/>
        <w:widowControl w:val="0"/>
        <w:numPr>
          <w:ilvl w:val="0"/>
          <w:numId w:val="3"/>
        </w:numPr>
        <w:tabs>
          <w:tab w:val="left" w:pos="993"/>
        </w:tabs>
        <w:spacing w:before="40"/>
        <w:ind w:left="0" w:right="109" w:firstLine="73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B5293D">
        <w:rPr>
          <w:rFonts w:ascii="Times New Roman" w:hAnsi="Times New Roman"/>
          <w:bCs/>
          <w:sz w:val="26"/>
          <w:szCs w:val="26"/>
          <w:lang w:val="vi-VN"/>
        </w:rPr>
        <w:t>Tổng số tiền trả cổ tức: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ab/>
      </w:r>
      <w:r w:rsidRPr="00B5293D">
        <w:rPr>
          <w:rFonts w:ascii="Times New Roman" w:hAnsi="Times New Roman"/>
          <w:b/>
          <w:bCs/>
          <w:sz w:val="26"/>
          <w:szCs w:val="26"/>
          <w:lang w:val="vi-VN"/>
        </w:rPr>
        <w:t>13.649.738.000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 xml:space="preserve"> đồng; (</w:t>
      </w:r>
      <w:r w:rsidRPr="00B5293D">
        <w:rPr>
          <w:rFonts w:ascii="Times New Roman" w:hAnsi="Times New Roman"/>
          <w:bCs/>
          <w:i/>
          <w:sz w:val="26"/>
          <w:szCs w:val="26"/>
          <w:lang w:val="vi-VN"/>
        </w:rPr>
        <w:t>Bằng chữ: Mười ba tỷ, s</w:t>
      </w:r>
      <w:r w:rsidR="00083DA3">
        <w:rPr>
          <w:rFonts w:ascii="Times New Roman" w:hAnsi="Times New Roman"/>
          <w:bCs/>
          <w:i/>
          <w:sz w:val="26"/>
          <w:szCs w:val="26"/>
          <w:lang w:val="en-US"/>
        </w:rPr>
        <w:t>á</w:t>
      </w:r>
      <w:r w:rsidRPr="00B5293D">
        <w:rPr>
          <w:rFonts w:ascii="Times New Roman" w:hAnsi="Times New Roman"/>
          <w:bCs/>
          <w:i/>
          <w:sz w:val="26"/>
          <w:szCs w:val="26"/>
          <w:lang w:val="vi-VN"/>
        </w:rPr>
        <w:t>u trăm bốn mươi ch</w:t>
      </w:r>
      <w:r w:rsidR="00083DA3">
        <w:rPr>
          <w:rFonts w:ascii="Times New Roman" w:hAnsi="Times New Roman"/>
          <w:bCs/>
          <w:i/>
          <w:sz w:val="26"/>
          <w:szCs w:val="26"/>
          <w:lang w:val="en-US"/>
        </w:rPr>
        <w:t>í</w:t>
      </w:r>
      <w:r w:rsidRPr="00B5293D">
        <w:rPr>
          <w:rFonts w:ascii="Times New Roman" w:hAnsi="Times New Roman"/>
          <w:bCs/>
          <w:i/>
          <w:sz w:val="26"/>
          <w:szCs w:val="26"/>
          <w:lang w:val="vi-VN"/>
        </w:rPr>
        <w:t>n triệu, bảy trăm ba mươi t</w:t>
      </w:r>
      <w:r w:rsidR="00083DA3">
        <w:rPr>
          <w:rFonts w:ascii="Times New Roman" w:hAnsi="Times New Roman"/>
          <w:bCs/>
          <w:i/>
          <w:sz w:val="26"/>
          <w:szCs w:val="26"/>
          <w:lang w:val="en-US"/>
        </w:rPr>
        <w:t>á</w:t>
      </w:r>
      <w:r w:rsidRPr="00B5293D">
        <w:rPr>
          <w:rFonts w:ascii="Times New Roman" w:hAnsi="Times New Roman"/>
          <w:bCs/>
          <w:i/>
          <w:sz w:val="26"/>
          <w:szCs w:val="26"/>
          <w:lang w:val="vi-VN"/>
        </w:rPr>
        <w:t>m ngh</w:t>
      </w:r>
      <w:r w:rsidR="00083DA3">
        <w:rPr>
          <w:rFonts w:ascii="Times New Roman" w:hAnsi="Times New Roman"/>
          <w:bCs/>
          <w:i/>
          <w:sz w:val="26"/>
          <w:szCs w:val="26"/>
          <w:lang w:val="en-US"/>
        </w:rPr>
        <w:t>ì</w:t>
      </w:r>
      <w:r w:rsidRPr="00B5293D">
        <w:rPr>
          <w:rFonts w:ascii="Times New Roman" w:hAnsi="Times New Roman"/>
          <w:bCs/>
          <w:i/>
          <w:sz w:val="26"/>
          <w:szCs w:val="26"/>
          <w:lang w:val="vi-VN"/>
        </w:rPr>
        <w:t>n đồng</w:t>
      </w:r>
      <w:r w:rsidRPr="00B5293D">
        <w:rPr>
          <w:rFonts w:ascii="Times New Roman" w:hAnsi="Times New Roman"/>
          <w:bCs/>
          <w:sz w:val="26"/>
          <w:szCs w:val="26"/>
          <w:lang w:val="vi-VN"/>
        </w:rPr>
        <w:t>).</w:t>
      </w:r>
    </w:p>
    <w:p w:rsidR="00C16394" w:rsidRPr="00B5293D" w:rsidRDefault="00C16394" w:rsidP="00C16394">
      <w:pPr>
        <w:rPr>
          <w:rFonts w:ascii="Times New Roman" w:hAnsi="Times New Roman"/>
          <w:sz w:val="12"/>
          <w:szCs w:val="26"/>
          <w:lang w:val="vi-VN"/>
        </w:rPr>
      </w:pPr>
    </w:p>
    <w:p w:rsidR="00C16394" w:rsidRPr="00B5293D" w:rsidRDefault="00C16394" w:rsidP="00C16394">
      <w:pPr>
        <w:pStyle w:val="Heading1"/>
        <w:ind w:firstLine="720"/>
        <w:rPr>
          <w:rFonts w:ascii="Times New Roman" w:hAnsi="Times New Roman"/>
          <w:sz w:val="26"/>
          <w:szCs w:val="26"/>
          <w:lang w:val="vi-VN"/>
        </w:rPr>
      </w:pPr>
      <w:r w:rsidRPr="00B5293D">
        <w:rPr>
          <w:rFonts w:ascii="Times New Roman" w:hAnsi="Times New Roman"/>
          <w:b/>
          <w:sz w:val="26"/>
          <w:szCs w:val="26"/>
          <w:lang w:val="vi-VN"/>
        </w:rPr>
        <w:t>Điều 2. G</w:t>
      </w:r>
      <w:r w:rsidRPr="00B5293D">
        <w:rPr>
          <w:rFonts w:ascii="Times New Roman" w:hAnsi="Times New Roman"/>
          <w:sz w:val="26"/>
          <w:szCs w:val="26"/>
          <w:lang w:val="vi-VN"/>
        </w:rPr>
        <w:t>iao Giám đốc Công ty tổ chức tiến hành các thủ tục chi trả tiền cổ tức cho các cổ đông theo đúng quy định của Pháp luật.</w:t>
      </w:r>
    </w:p>
    <w:p w:rsidR="00C16394" w:rsidRPr="00B5293D" w:rsidRDefault="00C16394" w:rsidP="00C16394">
      <w:pPr>
        <w:rPr>
          <w:rFonts w:ascii="Times New Roman" w:hAnsi="Times New Roman"/>
          <w:sz w:val="12"/>
          <w:szCs w:val="26"/>
          <w:lang w:val="vi-VN"/>
        </w:rPr>
      </w:pPr>
    </w:p>
    <w:p w:rsidR="00C16394" w:rsidRPr="00B5293D" w:rsidRDefault="00C16394" w:rsidP="00C16394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5293D">
        <w:rPr>
          <w:rFonts w:ascii="Times New Roman" w:hAnsi="Times New Roman"/>
          <w:b/>
          <w:sz w:val="26"/>
          <w:szCs w:val="26"/>
          <w:lang w:val="vi-VN"/>
        </w:rPr>
        <w:t>Điều 3. C</w:t>
      </w:r>
      <w:r w:rsidRPr="00B5293D">
        <w:rPr>
          <w:rFonts w:ascii="Times New Roman" w:hAnsi="Times New Roman"/>
          <w:sz w:val="26"/>
          <w:szCs w:val="26"/>
          <w:lang w:val="vi-VN"/>
        </w:rPr>
        <w:t>ác thành viên HĐQT, Giám đốc và bộ máy điều hành trong Công ty căn cứ quyết định thực hiện./.</w:t>
      </w:r>
    </w:p>
    <w:p w:rsidR="00C16394" w:rsidRPr="00B5293D" w:rsidRDefault="00C16394" w:rsidP="00C16394">
      <w:pPr>
        <w:rPr>
          <w:rFonts w:ascii="Times New Roman" w:hAnsi="Times New Roman"/>
          <w:sz w:val="16"/>
          <w:szCs w:val="26"/>
          <w:lang w:val="vi-VN"/>
        </w:rPr>
      </w:pPr>
      <w:r w:rsidRPr="00B5293D">
        <w:rPr>
          <w:rFonts w:ascii="Times New Roman" w:hAnsi="Times New Roman"/>
          <w:sz w:val="16"/>
          <w:szCs w:val="26"/>
          <w:lang w:val="vi-VN"/>
        </w:rPr>
        <w:tab/>
      </w:r>
      <w:r w:rsidRPr="00B5293D">
        <w:rPr>
          <w:rFonts w:ascii="Times New Roman" w:hAnsi="Times New Roman"/>
          <w:sz w:val="16"/>
          <w:szCs w:val="26"/>
          <w:lang w:val="vi-VN"/>
        </w:rPr>
        <w:tab/>
      </w:r>
    </w:p>
    <w:tbl>
      <w:tblPr>
        <w:tblW w:w="9606" w:type="dxa"/>
        <w:tblLook w:val="01E0"/>
      </w:tblPr>
      <w:tblGrid>
        <w:gridCol w:w="5201"/>
        <w:gridCol w:w="4405"/>
      </w:tblGrid>
      <w:tr w:rsidR="00C16394" w:rsidRPr="00B5293D" w:rsidTr="00CD169D">
        <w:trPr>
          <w:trHeight w:val="2645"/>
        </w:trPr>
        <w:tc>
          <w:tcPr>
            <w:tcW w:w="5201" w:type="dxa"/>
          </w:tcPr>
          <w:p w:rsidR="00C16394" w:rsidRPr="00B5293D" w:rsidRDefault="00C16394" w:rsidP="00CD169D">
            <w:pPr>
              <w:rPr>
                <w:rFonts w:ascii="Times New Roman" w:hAnsi="Times New Roman"/>
                <w:szCs w:val="24"/>
                <w:lang w:val="vi-VN"/>
              </w:rPr>
            </w:pPr>
            <w:r w:rsidRPr="00B5293D">
              <w:rPr>
                <w:rFonts w:ascii="Times New Roman" w:hAnsi="Times New Roman"/>
                <w:b/>
                <w:i/>
                <w:szCs w:val="24"/>
                <w:lang w:val="vi-VN"/>
              </w:rPr>
              <w:t>Nơi nhận:</w:t>
            </w:r>
            <w:r w:rsidRPr="00B5293D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Pr="00B5293D">
              <w:rPr>
                <w:rFonts w:ascii="Times New Roman" w:hAnsi="Times New Roman"/>
                <w:szCs w:val="24"/>
                <w:lang w:val="vi-VN"/>
              </w:rPr>
              <w:tab/>
            </w:r>
            <w:r w:rsidRPr="00B5293D">
              <w:rPr>
                <w:rFonts w:ascii="Times New Roman" w:hAnsi="Times New Roman"/>
                <w:szCs w:val="24"/>
                <w:lang w:val="vi-VN"/>
              </w:rPr>
              <w:tab/>
            </w:r>
            <w:r w:rsidRPr="00B5293D">
              <w:rPr>
                <w:rFonts w:ascii="Times New Roman" w:hAnsi="Times New Roman"/>
                <w:szCs w:val="24"/>
                <w:lang w:val="vi-VN"/>
              </w:rPr>
              <w:tab/>
            </w:r>
            <w:r w:rsidRPr="00B5293D">
              <w:rPr>
                <w:rFonts w:ascii="Times New Roman" w:hAnsi="Times New Roman"/>
                <w:szCs w:val="24"/>
                <w:lang w:val="vi-VN"/>
              </w:rPr>
              <w:tab/>
            </w:r>
            <w:r w:rsidRPr="00B5293D">
              <w:rPr>
                <w:rFonts w:ascii="Times New Roman" w:hAnsi="Times New Roman"/>
                <w:szCs w:val="24"/>
                <w:lang w:val="vi-VN"/>
              </w:rPr>
              <w:tab/>
              <w:t xml:space="preserve">                  </w:t>
            </w:r>
          </w:p>
          <w:p w:rsidR="00C16394" w:rsidRPr="00B5293D" w:rsidRDefault="00C16394" w:rsidP="00CD169D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293D">
              <w:rPr>
                <w:rFonts w:ascii="Times New Roman" w:hAnsi="Times New Roman"/>
                <w:sz w:val="22"/>
                <w:szCs w:val="22"/>
                <w:lang w:val="vi-VN"/>
              </w:rPr>
              <w:t>- UBCK Nhà nước: 164 Trần Quang Khải, HN (b/c);</w:t>
            </w:r>
          </w:p>
          <w:p w:rsidR="00C16394" w:rsidRPr="00B5293D" w:rsidRDefault="00C16394" w:rsidP="00CD1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93D">
              <w:rPr>
                <w:rFonts w:ascii="Times New Roman" w:hAnsi="Times New Roman"/>
                <w:sz w:val="22"/>
                <w:szCs w:val="22"/>
              </w:rPr>
              <w:t>- SGDCK HN. Số 2, Phan Chu Trinh, HN (b/c);</w:t>
            </w:r>
          </w:p>
          <w:p w:rsidR="00C16394" w:rsidRPr="00B5293D" w:rsidRDefault="00C16394" w:rsidP="00CD169D">
            <w:pPr>
              <w:rPr>
                <w:rFonts w:ascii="Times New Roman" w:hAnsi="Times New Roman"/>
                <w:sz w:val="22"/>
                <w:szCs w:val="22"/>
              </w:rPr>
            </w:pPr>
            <w:r w:rsidRPr="00B5293D">
              <w:rPr>
                <w:rFonts w:ascii="Times New Roman" w:hAnsi="Times New Roman"/>
                <w:sz w:val="22"/>
                <w:szCs w:val="22"/>
              </w:rPr>
              <w:t>- Các thành viên HĐQT, BKS;</w:t>
            </w:r>
          </w:p>
          <w:p w:rsidR="00C16394" w:rsidRPr="00B5293D" w:rsidRDefault="00C16394" w:rsidP="00CD169D">
            <w:pPr>
              <w:rPr>
                <w:rFonts w:ascii="Times New Roman" w:hAnsi="Times New Roman"/>
                <w:sz w:val="22"/>
                <w:szCs w:val="22"/>
              </w:rPr>
            </w:pPr>
            <w:r w:rsidRPr="00B5293D">
              <w:rPr>
                <w:rFonts w:ascii="Times New Roman" w:hAnsi="Times New Roman"/>
                <w:sz w:val="22"/>
                <w:szCs w:val="22"/>
              </w:rPr>
              <w:t>- Đảng ủy, Công đoàn, ĐTN, CCB;</w:t>
            </w:r>
          </w:p>
          <w:p w:rsidR="00C16394" w:rsidRPr="00B5293D" w:rsidRDefault="00C16394" w:rsidP="00CD169D">
            <w:pPr>
              <w:rPr>
                <w:rFonts w:ascii="Times New Roman" w:hAnsi="Times New Roman"/>
                <w:sz w:val="22"/>
                <w:szCs w:val="22"/>
              </w:rPr>
            </w:pPr>
            <w:r w:rsidRPr="00B5293D">
              <w:rPr>
                <w:rFonts w:ascii="Times New Roman" w:hAnsi="Times New Roman"/>
                <w:sz w:val="22"/>
                <w:szCs w:val="22"/>
              </w:rPr>
              <w:t>- Các PGĐ, KTTr;</w:t>
            </w:r>
          </w:p>
          <w:p w:rsidR="00C16394" w:rsidRPr="00B5293D" w:rsidRDefault="00C16394" w:rsidP="00CD169D">
            <w:pPr>
              <w:rPr>
                <w:rFonts w:ascii="Times New Roman" w:hAnsi="Times New Roman"/>
                <w:sz w:val="22"/>
                <w:szCs w:val="22"/>
              </w:rPr>
            </w:pPr>
            <w:r w:rsidRPr="00B5293D">
              <w:rPr>
                <w:rFonts w:ascii="Times New Roman" w:hAnsi="Times New Roman"/>
                <w:sz w:val="22"/>
                <w:szCs w:val="22"/>
              </w:rPr>
              <w:t>- Các đơn vị trong Công ty;</w:t>
            </w:r>
          </w:p>
          <w:p w:rsidR="00C16394" w:rsidRPr="00B5293D" w:rsidRDefault="00C16394" w:rsidP="00CD169D">
            <w:pPr>
              <w:rPr>
                <w:rFonts w:ascii="Times New Roman" w:hAnsi="Times New Roman"/>
                <w:sz w:val="22"/>
                <w:szCs w:val="22"/>
              </w:rPr>
            </w:pPr>
            <w:r w:rsidRPr="00B5293D">
              <w:rPr>
                <w:rFonts w:ascii="Times New Roman" w:hAnsi="Times New Roman"/>
                <w:sz w:val="22"/>
                <w:szCs w:val="22"/>
              </w:rPr>
              <w:t>- Lưu VT, Thư ký C.Ty.</w:t>
            </w:r>
          </w:p>
          <w:p w:rsidR="00C16394" w:rsidRPr="00B5293D" w:rsidRDefault="00C16394" w:rsidP="00CD169D">
            <w:pPr>
              <w:rPr>
                <w:rFonts w:ascii="Times New Roman" w:hAnsi="Times New Roman"/>
              </w:rPr>
            </w:pPr>
          </w:p>
        </w:tc>
        <w:tc>
          <w:tcPr>
            <w:tcW w:w="4405" w:type="dxa"/>
          </w:tcPr>
          <w:p w:rsidR="00C16394" w:rsidRPr="00B5293D" w:rsidRDefault="00C16394" w:rsidP="00CD169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B5293D">
              <w:rPr>
                <w:rFonts w:ascii="Times New Roman" w:hAnsi="Times New Roman"/>
                <w:b/>
                <w:sz w:val="26"/>
                <w:szCs w:val="28"/>
              </w:rPr>
              <w:t>TM. HỘI ĐỒNG QUẢN TRỊ</w:t>
            </w:r>
          </w:p>
          <w:p w:rsidR="00C16394" w:rsidRPr="00B5293D" w:rsidRDefault="00C16394" w:rsidP="00CD169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B5293D">
              <w:rPr>
                <w:rFonts w:ascii="Times New Roman" w:hAnsi="Times New Roman"/>
                <w:b/>
                <w:sz w:val="26"/>
              </w:rPr>
              <w:t>CHỦ TỊCH</w:t>
            </w:r>
          </w:p>
          <w:p w:rsidR="00C16394" w:rsidRPr="00B5293D" w:rsidRDefault="00C16394" w:rsidP="00CD169D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C16394" w:rsidRPr="00B5293D" w:rsidRDefault="00C16394" w:rsidP="00CD169D">
            <w:pPr>
              <w:jc w:val="center"/>
              <w:rPr>
                <w:rFonts w:ascii="Times New Roman" w:hAnsi="Times New Roman"/>
                <w:i/>
                <w:color w:val="FF0000"/>
                <w:sz w:val="26"/>
              </w:rPr>
            </w:pPr>
            <w:r w:rsidRPr="00B5293D">
              <w:rPr>
                <w:rFonts w:ascii="Times New Roman" w:hAnsi="Times New Roman"/>
                <w:i/>
                <w:color w:val="FFFFFF" w:themeColor="background1"/>
                <w:sz w:val="26"/>
              </w:rPr>
              <w:t>((</w:t>
            </w:r>
            <w:r w:rsidRPr="00B5293D">
              <w:rPr>
                <w:rFonts w:ascii="Times New Roman" w:hAnsi="Times New Roman"/>
                <w:i/>
                <w:color w:val="FF0000"/>
                <w:sz w:val="26"/>
              </w:rPr>
              <w:t>(đ</w:t>
            </w:r>
            <w:r w:rsidR="00DB7112">
              <w:rPr>
                <w:rFonts w:ascii="Times New Roman" w:hAnsi="Times New Roman"/>
                <w:i/>
                <w:color w:val="FF0000"/>
                <w:sz w:val="26"/>
              </w:rPr>
              <w:t>ã</w:t>
            </w:r>
            <w:r w:rsidRPr="00B5293D">
              <w:rPr>
                <w:rFonts w:ascii="Times New Roman" w:hAnsi="Times New Roman"/>
                <w:i/>
                <w:color w:val="FF0000"/>
                <w:sz w:val="26"/>
              </w:rPr>
              <w:t xml:space="preserve"> ký)</w:t>
            </w:r>
          </w:p>
          <w:p w:rsidR="00C16394" w:rsidRPr="00B5293D" w:rsidRDefault="00C16394" w:rsidP="00CD169D">
            <w:pPr>
              <w:jc w:val="center"/>
              <w:rPr>
                <w:rFonts w:ascii="Times New Roman" w:hAnsi="Times New Roman"/>
                <w:b/>
                <w:color w:val="FF0000"/>
                <w:sz w:val="38"/>
              </w:rPr>
            </w:pPr>
          </w:p>
          <w:p w:rsidR="00C16394" w:rsidRPr="00B5293D" w:rsidRDefault="00C16394" w:rsidP="00CD169D">
            <w:pPr>
              <w:jc w:val="center"/>
              <w:rPr>
                <w:rFonts w:ascii="Times New Roman" w:hAnsi="Times New Roman"/>
                <w:b/>
                <w:sz w:val="30"/>
              </w:rPr>
            </w:pPr>
          </w:p>
          <w:p w:rsidR="00C16394" w:rsidRPr="00B5293D" w:rsidRDefault="00C16394" w:rsidP="00CD169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B5293D">
              <w:rPr>
                <w:rFonts w:ascii="Times New Roman" w:hAnsi="Times New Roman"/>
                <w:b/>
                <w:sz w:val="28"/>
              </w:rPr>
              <w:t>Phạm Trung Tuấn</w:t>
            </w:r>
          </w:p>
        </w:tc>
      </w:tr>
    </w:tbl>
    <w:p w:rsidR="00C16394" w:rsidRPr="00B5293D" w:rsidRDefault="00C16394" w:rsidP="00C16394">
      <w:pPr>
        <w:rPr>
          <w:rFonts w:ascii="Times New Roman" w:hAnsi="Times New Roman"/>
        </w:rPr>
      </w:pPr>
    </w:p>
    <w:p w:rsidR="003F2C96" w:rsidRPr="00B5293D" w:rsidRDefault="003F2C96" w:rsidP="00C16394">
      <w:pPr>
        <w:jc w:val="center"/>
        <w:rPr>
          <w:rFonts w:ascii="Times New Roman" w:hAnsi="Times New Roman"/>
        </w:rPr>
      </w:pPr>
    </w:p>
    <w:sectPr w:rsidR="003F2C96" w:rsidRPr="00B5293D" w:rsidSect="00590D92">
      <w:pgSz w:w="11907" w:h="16840" w:code="9"/>
      <w:pgMar w:top="1135" w:right="1134" w:bottom="91" w:left="1560" w:header="576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CD1"/>
    <w:multiLevelType w:val="hybridMultilevel"/>
    <w:tmpl w:val="66A8933E"/>
    <w:lvl w:ilvl="0" w:tplc="17DE1F2C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">
    <w:nsid w:val="090F488A"/>
    <w:multiLevelType w:val="hybridMultilevel"/>
    <w:tmpl w:val="ED28DE2E"/>
    <w:lvl w:ilvl="0" w:tplc="27C064C0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>
    <w:nsid w:val="687E7A5A"/>
    <w:multiLevelType w:val="hybridMultilevel"/>
    <w:tmpl w:val="0DF26E6C"/>
    <w:lvl w:ilvl="0" w:tplc="9B36DC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98648F"/>
    <w:rsid w:val="00000B1C"/>
    <w:rsid w:val="000045DF"/>
    <w:rsid w:val="00025C2F"/>
    <w:rsid w:val="0003102C"/>
    <w:rsid w:val="000339D3"/>
    <w:rsid w:val="00042789"/>
    <w:rsid w:val="00055200"/>
    <w:rsid w:val="000660E7"/>
    <w:rsid w:val="000669AF"/>
    <w:rsid w:val="0007405F"/>
    <w:rsid w:val="00080507"/>
    <w:rsid w:val="00083DA3"/>
    <w:rsid w:val="000A04E6"/>
    <w:rsid w:val="000A0FD6"/>
    <w:rsid w:val="000A742C"/>
    <w:rsid w:val="000B1271"/>
    <w:rsid w:val="000B45CD"/>
    <w:rsid w:val="000C5CE8"/>
    <w:rsid w:val="000D0769"/>
    <w:rsid w:val="000D43DF"/>
    <w:rsid w:val="000D7C64"/>
    <w:rsid w:val="000F7523"/>
    <w:rsid w:val="0012070D"/>
    <w:rsid w:val="00142BD1"/>
    <w:rsid w:val="0014730F"/>
    <w:rsid w:val="00155C52"/>
    <w:rsid w:val="00163863"/>
    <w:rsid w:val="00172FAD"/>
    <w:rsid w:val="00180C63"/>
    <w:rsid w:val="00182A59"/>
    <w:rsid w:val="001909D1"/>
    <w:rsid w:val="0019281E"/>
    <w:rsid w:val="001A263C"/>
    <w:rsid w:val="001A4395"/>
    <w:rsid w:val="001A4D5D"/>
    <w:rsid w:val="001A5342"/>
    <w:rsid w:val="001C21C9"/>
    <w:rsid w:val="001C4376"/>
    <w:rsid w:val="001D304B"/>
    <w:rsid w:val="001D3310"/>
    <w:rsid w:val="001D37C2"/>
    <w:rsid w:val="001D5C9A"/>
    <w:rsid w:val="001E24F0"/>
    <w:rsid w:val="001E3C4C"/>
    <w:rsid w:val="001F32AA"/>
    <w:rsid w:val="002269FA"/>
    <w:rsid w:val="002353DD"/>
    <w:rsid w:val="00236606"/>
    <w:rsid w:val="00245972"/>
    <w:rsid w:val="00252202"/>
    <w:rsid w:val="00253087"/>
    <w:rsid w:val="00254BEB"/>
    <w:rsid w:val="00256A9B"/>
    <w:rsid w:val="00257017"/>
    <w:rsid w:val="00284A21"/>
    <w:rsid w:val="00286088"/>
    <w:rsid w:val="002B3783"/>
    <w:rsid w:val="002C1ACE"/>
    <w:rsid w:val="002C1BBD"/>
    <w:rsid w:val="002D3845"/>
    <w:rsid w:val="002E4954"/>
    <w:rsid w:val="00300EA9"/>
    <w:rsid w:val="0030171C"/>
    <w:rsid w:val="003058F6"/>
    <w:rsid w:val="0031443C"/>
    <w:rsid w:val="00315B7A"/>
    <w:rsid w:val="00321F3D"/>
    <w:rsid w:val="00330F76"/>
    <w:rsid w:val="00334443"/>
    <w:rsid w:val="00334F99"/>
    <w:rsid w:val="00335A00"/>
    <w:rsid w:val="00335D35"/>
    <w:rsid w:val="0035405E"/>
    <w:rsid w:val="00370F5D"/>
    <w:rsid w:val="003715B4"/>
    <w:rsid w:val="00376D55"/>
    <w:rsid w:val="003A3AA0"/>
    <w:rsid w:val="003A4B9A"/>
    <w:rsid w:val="003B0F23"/>
    <w:rsid w:val="003C0AA0"/>
    <w:rsid w:val="003D4D72"/>
    <w:rsid w:val="003E15D5"/>
    <w:rsid w:val="003F0988"/>
    <w:rsid w:val="003F2C96"/>
    <w:rsid w:val="003F3CE9"/>
    <w:rsid w:val="00401A49"/>
    <w:rsid w:val="004055FA"/>
    <w:rsid w:val="00407DCD"/>
    <w:rsid w:val="004243E2"/>
    <w:rsid w:val="004305A3"/>
    <w:rsid w:val="004367EE"/>
    <w:rsid w:val="004409AC"/>
    <w:rsid w:val="004423C8"/>
    <w:rsid w:val="0044358E"/>
    <w:rsid w:val="00443BE7"/>
    <w:rsid w:val="00454C4E"/>
    <w:rsid w:val="00465281"/>
    <w:rsid w:val="00496659"/>
    <w:rsid w:val="004A51E2"/>
    <w:rsid w:val="004D4946"/>
    <w:rsid w:val="004D61CD"/>
    <w:rsid w:val="004F0190"/>
    <w:rsid w:val="004F15D4"/>
    <w:rsid w:val="00512A04"/>
    <w:rsid w:val="005333F0"/>
    <w:rsid w:val="005334A6"/>
    <w:rsid w:val="005361E3"/>
    <w:rsid w:val="005667EA"/>
    <w:rsid w:val="00590D92"/>
    <w:rsid w:val="0059417C"/>
    <w:rsid w:val="005A1306"/>
    <w:rsid w:val="005B2CEE"/>
    <w:rsid w:val="005C5277"/>
    <w:rsid w:val="005E48F1"/>
    <w:rsid w:val="00617DA8"/>
    <w:rsid w:val="00624F0C"/>
    <w:rsid w:val="006465ED"/>
    <w:rsid w:val="00656DD0"/>
    <w:rsid w:val="006611BC"/>
    <w:rsid w:val="006728B6"/>
    <w:rsid w:val="006744CB"/>
    <w:rsid w:val="00683302"/>
    <w:rsid w:val="006A55F0"/>
    <w:rsid w:val="006B20BC"/>
    <w:rsid w:val="006B5054"/>
    <w:rsid w:val="006B7A24"/>
    <w:rsid w:val="006C14AD"/>
    <w:rsid w:val="006C412A"/>
    <w:rsid w:val="006E658A"/>
    <w:rsid w:val="00704739"/>
    <w:rsid w:val="007048B1"/>
    <w:rsid w:val="00723035"/>
    <w:rsid w:val="0074319F"/>
    <w:rsid w:val="007432DD"/>
    <w:rsid w:val="00757715"/>
    <w:rsid w:val="007579A7"/>
    <w:rsid w:val="00765B26"/>
    <w:rsid w:val="00770390"/>
    <w:rsid w:val="00773F18"/>
    <w:rsid w:val="007746A5"/>
    <w:rsid w:val="00784ACC"/>
    <w:rsid w:val="0078547A"/>
    <w:rsid w:val="0079129A"/>
    <w:rsid w:val="00794E45"/>
    <w:rsid w:val="007A3911"/>
    <w:rsid w:val="007A5539"/>
    <w:rsid w:val="007B015B"/>
    <w:rsid w:val="007B02A0"/>
    <w:rsid w:val="007D42A3"/>
    <w:rsid w:val="007F0CE3"/>
    <w:rsid w:val="00822B65"/>
    <w:rsid w:val="008267CB"/>
    <w:rsid w:val="00827738"/>
    <w:rsid w:val="00827CEA"/>
    <w:rsid w:val="0083467B"/>
    <w:rsid w:val="0085700E"/>
    <w:rsid w:val="0086341F"/>
    <w:rsid w:val="00880BF9"/>
    <w:rsid w:val="00882573"/>
    <w:rsid w:val="00894473"/>
    <w:rsid w:val="00894925"/>
    <w:rsid w:val="008A33E3"/>
    <w:rsid w:val="008A4B68"/>
    <w:rsid w:val="008B0CD2"/>
    <w:rsid w:val="008B7EED"/>
    <w:rsid w:val="008C1DB8"/>
    <w:rsid w:val="008C2131"/>
    <w:rsid w:val="008D1CA5"/>
    <w:rsid w:val="008D4BCD"/>
    <w:rsid w:val="008D6466"/>
    <w:rsid w:val="008E3E9E"/>
    <w:rsid w:val="008E7CE6"/>
    <w:rsid w:val="008F0D3F"/>
    <w:rsid w:val="00900718"/>
    <w:rsid w:val="009030AC"/>
    <w:rsid w:val="009241D8"/>
    <w:rsid w:val="009335B5"/>
    <w:rsid w:val="00944CFC"/>
    <w:rsid w:val="00957272"/>
    <w:rsid w:val="0096227B"/>
    <w:rsid w:val="00964C23"/>
    <w:rsid w:val="00964E83"/>
    <w:rsid w:val="00980C46"/>
    <w:rsid w:val="00981962"/>
    <w:rsid w:val="00983F83"/>
    <w:rsid w:val="0098648F"/>
    <w:rsid w:val="00986D7F"/>
    <w:rsid w:val="00995291"/>
    <w:rsid w:val="009B322D"/>
    <w:rsid w:val="009B4D92"/>
    <w:rsid w:val="009C532B"/>
    <w:rsid w:val="009E406A"/>
    <w:rsid w:val="009E7C0B"/>
    <w:rsid w:val="009F64E3"/>
    <w:rsid w:val="009F7837"/>
    <w:rsid w:val="009F793E"/>
    <w:rsid w:val="00A00246"/>
    <w:rsid w:val="00A02B37"/>
    <w:rsid w:val="00A03D9F"/>
    <w:rsid w:val="00A074A1"/>
    <w:rsid w:val="00A10D47"/>
    <w:rsid w:val="00A14A01"/>
    <w:rsid w:val="00A30794"/>
    <w:rsid w:val="00A309FF"/>
    <w:rsid w:val="00A32C8F"/>
    <w:rsid w:val="00A3408C"/>
    <w:rsid w:val="00A55DE2"/>
    <w:rsid w:val="00A6072F"/>
    <w:rsid w:val="00A71F95"/>
    <w:rsid w:val="00A72B5B"/>
    <w:rsid w:val="00A82CC3"/>
    <w:rsid w:val="00AB1FF4"/>
    <w:rsid w:val="00AB500D"/>
    <w:rsid w:val="00AD63E9"/>
    <w:rsid w:val="00AF5DAC"/>
    <w:rsid w:val="00AF7906"/>
    <w:rsid w:val="00B017A3"/>
    <w:rsid w:val="00B01A7D"/>
    <w:rsid w:val="00B06AF7"/>
    <w:rsid w:val="00B13BEB"/>
    <w:rsid w:val="00B1567E"/>
    <w:rsid w:val="00B3133E"/>
    <w:rsid w:val="00B36C10"/>
    <w:rsid w:val="00B41C77"/>
    <w:rsid w:val="00B5293D"/>
    <w:rsid w:val="00B54F5F"/>
    <w:rsid w:val="00B56069"/>
    <w:rsid w:val="00B62294"/>
    <w:rsid w:val="00B665EA"/>
    <w:rsid w:val="00B676D3"/>
    <w:rsid w:val="00B71A68"/>
    <w:rsid w:val="00B822A8"/>
    <w:rsid w:val="00B827E7"/>
    <w:rsid w:val="00B9318E"/>
    <w:rsid w:val="00B93C96"/>
    <w:rsid w:val="00B945DE"/>
    <w:rsid w:val="00BB6F4F"/>
    <w:rsid w:val="00BC56B1"/>
    <w:rsid w:val="00BC7CE0"/>
    <w:rsid w:val="00BD7302"/>
    <w:rsid w:val="00BF0931"/>
    <w:rsid w:val="00BF20A5"/>
    <w:rsid w:val="00C14B8A"/>
    <w:rsid w:val="00C16394"/>
    <w:rsid w:val="00C22EDD"/>
    <w:rsid w:val="00C318ED"/>
    <w:rsid w:val="00C361AC"/>
    <w:rsid w:val="00C619E2"/>
    <w:rsid w:val="00C62280"/>
    <w:rsid w:val="00C7155F"/>
    <w:rsid w:val="00C7491A"/>
    <w:rsid w:val="00C906E7"/>
    <w:rsid w:val="00CC0352"/>
    <w:rsid w:val="00CC3FAB"/>
    <w:rsid w:val="00CE00DD"/>
    <w:rsid w:val="00D005B8"/>
    <w:rsid w:val="00D3304E"/>
    <w:rsid w:val="00D3426C"/>
    <w:rsid w:val="00D5156F"/>
    <w:rsid w:val="00D6030A"/>
    <w:rsid w:val="00D6478A"/>
    <w:rsid w:val="00D65E98"/>
    <w:rsid w:val="00D811AE"/>
    <w:rsid w:val="00DA7B85"/>
    <w:rsid w:val="00DB05CA"/>
    <w:rsid w:val="00DB7112"/>
    <w:rsid w:val="00DC19ED"/>
    <w:rsid w:val="00DD503D"/>
    <w:rsid w:val="00DD57D9"/>
    <w:rsid w:val="00DD5AB2"/>
    <w:rsid w:val="00DE30EB"/>
    <w:rsid w:val="00DE5719"/>
    <w:rsid w:val="00DF1673"/>
    <w:rsid w:val="00DF18E0"/>
    <w:rsid w:val="00DF45B0"/>
    <w:rsid w:val="00E04BCF"/>
    <w:rsid w:val="00E253A9"/>
    <w:rsid w:val="00E31768"/>
    <w:rsid w:val="00E37BEC"/>
    <w:rsid w:val="00E5015D"/>
    <w:rsid w:val="00E54A03"/>
    <w:rsid w:val="00E5606E"/>
    <w:rsid w:val="00E6000B"/>
    <w:rsid w:val="00E75FF5"/>
    <w:rsid w:val="00ED126F"/>
    <w:rsid w:val="00EE6038"/>
    <w:rsid w:val="00EE690C"/>
    <w:rsid w:val="00EF3C5C"/>
    <w:rsid w:val="00F01D0E"/>
    <w:rsid w:val="00F024F8"/>
    <w:rsid w:val="00F12E3A"/>
    <w:rsid w:val="00F12F55"/>
    <w:rsid w:val="00F16EF5"/>
    <w:rsid w:val="00F30637"/>
    <w:rsid w:val="00F314EA"/>
    <w:rsid w:val="00F4795D"/>
    <w:rsid w:val="00F47EA2"/>
    <w:rsid w:val="00F67494"/>
    <w:rsid w:val="00F752C2"/>
    <w:rsid w:val="00F77C87"/>
    <w:rsid w:val="00F847C2"/>
    <w:rsid w:val="00F90DB8"/>
    <w:rsid w:val="00FA13DA"/>
    <w:rsid w:val="00FA42FE"/>
    <w:rsid w:val="00FB6F1A"/>
    <w:rsid w:val="00FB7D90"/>
    <w:rsid w:val="00FC2C82"/>
    <w:rsid w:val="00FD3FF0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96"/>
    <w:rPr>
      <w:rFonts w:ascii=".VnTime" w:hAnsi=".VnTime"/>
      <w:sz w:val="24"/>
      <w:lang w:val="en-GB"/>
    </w:rPr>
  </w:style>
  <w:style w:type="paragraph" w:styleId="Heading1">
    <w:name w:val="heading 1"/>
    <w:basedOn w:val="Normal"/>
    <w:next w:val="Normal"/>
    <w:qFormat/>
    <w:rsid w:val="003F2C96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3F2C96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2C96"/>
    <w:pPr>
      <w:ind w:right="92" w:firstLine="284"/>
      <w:jc w:val="both"/>
    </w:pPr>
    <w:rPr>
      <w:sz w:val="28"/>
    </w:rPr>
  </w:style>
  <w:style w:type="paragraph" w:styleId="BalloonText">
    <w:name w:val="Balloon Text"/>
    <w:basedOn w:val="Normal"/>
    <w:semiHidden/>
    <w:rsid w:val="00C6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LdKyYq20M8aw4NvW+RWPG/vtQBA=</DigestValue>
    </Reference>
    <Reference URI="#idOfficeObject" Type="http://www.w3.org/2000/09/xmldsig#Object">
      <DigestMethod Algorithm="http://www.w3.org/2000/09/xmldsig#sha1"/>
      <DigestValue>g8u84Jc4ezELTsjGJF5njbOxRXA=</DigestValue>
    </Reference>
  </SignedInfo>
  <SignatureValue>
    f2pbk2KDe/RGOKmdVQPFqCUiYKeB8dxzHM5G+hMEgBMcAC8Uyn76QhhH5dxaXw9nY/QRX/BO
    F1+G7AOGFYdxz/fKFGq2qgN4b6/33HEnFVoVPA4vSzkAjiGCrzqyRu6uL3m6QYYDqi+QfYiv
    M424ngtNnxUi53zkNb5SbyAosTU=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MIIGLTCCBBWgAwIBAgIQVAH08K7f7sb51eSFH7+tdzANBgkqhkiG9w0BAQUFADBpMQswCQYD
          VQQGEwJWTjETMBEGA1UEChMKVk5QVCBHcm91cDEeMBwGA1UECxMVVk5QVC1DQSBUcnVzdCBO
          ZXR3b3JrMSUwIwYDVQQDExxWTlBUIENlcnRpZmljYXRpb24gQXV0aG9yaXR5MB4XDTE1MTIw
          NzA4MDIwN1oXDTE5MDkwNzE2NDAwMFowgfAxCzAJBgNVBAYTAlZOMRUwEwYDVQQIDAxRVeG6
          ok5HIE5JTkgxDzANBgNVBAcMBkjDoCBUdTE1MDMGA1UECgwsQ8OUTkcgVFkgQ+G7lCBQSOG6
          pk4gVEhBTiBIw4AgVFUgLSBWSU5BQ09NSU4xODA2BgNVBAsML1RoYW5oIFRyYSBQaMOhcCBD
          aOG6vyBWw6AgUXVhbiBI4buHIEPhu5UgxJDDtG5nMQswCQYDVQQMDAJWTjEbMBkGA1UEAwwS
          UEjDmU5HIFbEgk4gVFVZw4pOMR4wHAYKCZImiZPyLGQBAQwOQ01ORDoxMDA5OTMzMjQwgZ8w
          DQYJKoZIhvcNAQEBBQADgY0AMIGJAoGBAMGVA7wT3UxDRw7Vgn/Zx+EZ1wm5JMp0QfeJXAie
          5NrgGAydSPfw8fIluiT+Hdl1Wl3krBxK+2aQcG37hqbcgAaXbRSr5vJ+2r7OFzQ06MBghXC9
          rMUVSpuWJXREKWbIThP+7Yi2/O+e2ED8GQzw104rzXgrFDdl49AUktMxmjDHAgMBAAGjggHL
          MIIBxzBwBggrBgEFBQcBAQRkMGIwMgYIKwYBBQUHMAKGJmh0dHA6Ly9wdWIudm5wdC1jYS52
          bi9jZXJ0cy92bnB0Y2EuY2VyMCwGCCsGAQUFBzABhiBodHRwOi8vb2NzcC52bnB0LWNhLnZu
          L3Jlc3BvbmRlcjAdBgNVHQ4EFgQUSx9+x1fn30YpmfgMt06wg+yajiAwDAYDVR0TAQH/BAIw
          ADAfBgNVHSMEGDAWgBQGacDV1QKKFY1Gfel84mgKVaxqrzBoBgNVHSAEYTBfMF0GDisGAQQB
          ge0DAQEDAQMCMEswIgYIKwYBBQUHAgIwFh4UAFMASQBEAC0AUABSAC0AMQAuADAwJQYIKwYB
          BQUHAgEWGWh0dHA6Ly9wdWIudm5wdC1jYS52bi9ycGEwMQYDVR0fBCowKDAmoCSgIoYgaHR0
          cDovL2NybC52bnB0LWNhLnZuL3ZucHRjYS5jcmwwDgYDVR0PAQH/BAQDAgTwMDQGA1UdJQQt
          MCsGCCsGAQUFBwMCBggrBgEFBQcDBAYKKwYBBAGCNwoDDAYJKoZIhvcvAQEFMCIGA1UdEQQb
          MBmBF3BodW5ndmFudHV5ZW5AZ21haWwuY29tMA0GCSqGSIb3DQEBBQUAA4ICAQDCnp9VZhHy
          GmiePtzzC4ZcNu31kCaM9ac62wMPeYplPZve8AK93dF9Z8MW1hHBTG3Ni2VSg36qvRhowblT
          ctgg9n1LgUxWC9tVDs2DNcFmoqQso6OA2Z8igKZ/g0CH6y3iYX4dtpyUpv5zXKfjsplWYrX/
          E+IbDtXZnpSbFKj4yRIqkF872h0f0+ey5AJ9Ub6bIkct/s73RBg55X+ob6zp/xpxpUnntwTa
          hgrlbdqufSLEJfczC6htiL7wTarR3SEx5tGoXNHI9XE+G9XVSnZ0IrnRewBw6cNtRf0hDDxA
          dF64RrHoMeOskKIcPfEhKjXQPUfeuLh34iQ2LFX9U4hmd+F5SAt+UCUEwmqjB0LGTKf/EIJ8
          c8CL+OHXi871pS9FW1VtLa3oufotGjQ0scig6mBwaFv7DhlpetZGMrwcVW4ZAM0Wr3nwYeLF
          J6TfrVrj0C6G3qiAH3LKURA6xglB7XgV/3YHJVPQeqBWiRlz65WAf9euN+Avms95LOpZR7la
          GjM+3f0cTqti7VY8KPs4DszzWtdAwttLDWIvrivviwr0TQj3E+iXONup5BefYua+Tjhwwff/
          5OYireVE4kcTz+0Bq1xVFLmHLoKOvRYFj7v8v7VMy/3tMbImtB1bBgL9MxA1Sm8nhXwFU/LU
          aLjGjU7CW5yrYYVEIMQQB27Phg==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EtwY54o9EowRCu4dgmls6iRvwUc=</DigestValue>
      </Reference>
      <Reference URI="/word/fontTable.xml?ContentType=application/vnd.openxmlformats-officedocument.wordprocessingml.fontTable+xml">
        <DigestMethod Algorithm="http://www.w3.org/2000/09/xmldsig#sha1"/>
        <DigestValue>2WcDoG4z7zn3KF2syhbtadmjqYM=</DigestValue>
      </Reference>
      <Reference URI="/word/numbering.xml?ContentType=application/vnd.openxmlformats-officedocument.wordprocessingml.numbering+xml">
        <DigestMethod Algorithm="http://www.w3.org/2000/09/xmldsig#sha1"/>
        <DigestValue>g5yvINeBLdcQFQzMSZh1XNQOlYk=</DigestValue>
      </Reference>
      <Reference URI="/word/settings.xml?ContentType=application/vnd.openxmlformats-officedocument.wordprocessingml.settings+xml">
        <DigestMethod Algorithm="http://www.w3.org/2000/09/xmldsig#sha1"/>
        <DigestValue>NcTfcVOjoW2L2HnbinJ9tK72a7A=</DigestValue>
      </Reference>
      <Reference URI="/word/styles.xml?ContentType=application/vnd.openxmlformats-officedocument.wordprocessingml.styles+xml">
        <DigestMethod Algorithm="http://www.w3.org/2000/09/xmldsig#sha1"/>
        <DigestValue>9S5vtI5vYp0uTqkK6K/pvJgbnlA=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2016-05-19T09:16:01Z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KySo</SignatureComments>
          <WindowsVersion>6.2</WindowsVersion>
          <OfficeVersion>12.0</OfficeVersion>
          <ApplicationVersion>12.0</ApplicationVersion>
          <Monitors>1</Monitors>
          <HorizontalResolution>2560</HorizontalResolution>
          <VerticalResolution>1600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Quyet Dinh ban hanh QC hoat dong HDQT.doc</vt:lpstr>
    </vt:vector>
  </TitlesOfParts>
  <Company>Hatu coal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Quyet Dinh ban hanh QC hoat dong HDQT.doc</dc:title>
  <dc:subject>Thu Ky Cong Ty</dc:subject>
  <dc:creator>Phung Van Tuyen</dc:creator>
  <cp:lastModifiedBy>Mr_HaTu</cp:lastModifiedBy>
  <cp:revision>10</cp:revision>
  <cp:lastPrinted>2015-04-13T03:31:00Z</cp:lastPrinted>
  <dcterms:created xsi:type="dcterms:W3CDTF">2016-05-19T06:18:00Z</dcterms:created>
  <dcterms:modified xsi:type="dcterms:W3CDTF">2016-05-19T09:15:00Z</dcterms:modified>
</cp:coreProperties>
</file>